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2E6" w:rsidRPr="009B52E6" w:rsidRDefault="009B52E6" w:rsidP="009B52E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b/>
          <w:bCs/>
          <w:color w:val="008000"/>
          <w:kern w:val="36"/>
          <w:sz w:val="24"/>
          <w:szCs w:val="24"/>
          <w:lang w:eastAsia="ru-RU"/>
        </w:rPr>
        <w:t>Памятка по клещевому энцефалиту</w:t>
      </w:r>
    </w:p>
    <w:p w:rsidR="009B52E6" w:rsidRPr="009B52E6" w:rsidRDefault="009B52E6" w:rsidP="009B52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Клещевой энцефалит</w:t>
      </w:r>
      <w:r w:rsidRPr="009B52E6">
        <w:rPr>
          <w:rFonts w:ascii="Arial" w:eastAsia="Times New Roman" w:hAnsi="Arial" w:cs="Arial"/>
          <w:sz w:val="24"/>
          <w:szCs w:val="24"/>
          <w:lang w:eastAsia="ru-RU"/>
        </w:rPr>
        <w:t> — природно-очаговая вирусная инфекция, характеризующаяся лихорадкой, интоксикацией и поражением серого вещества головного (энцефалит) и/или оболочек головного и спинного мозга (менингит и </w:t>
      </w:r>
      <w:proofErr w:type="spellStart"/>
      <w:r w:rsidRPr="009B52E6">
        <w:rPr>
          <w:rFonts w:ascii="Arial" w:eastAsia="Times New Roman" w:hAnsi="Arial" w:cs="Arial"/>
          <w:sz w:val="24"/>
          <w:szCs w:val="24"/>
          <w:lang w:eastAsia="ru-RU"/>
        </w:rPr>
        <w:t>менингоэнцефалит</w:t>
      </w:r>
      <w:proofErr w:type="spellEnd"/>
      <w:r w:rsidRPr="009B52E6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:rsidR="009B52E6" w:rsidRPr="009B52E6" w:rsidRDefault="009B52E6" w:rsidP="009B52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Times New Roman" w:eastAsia="Times New Roman" w:hAnsi="Times New Roman" w:cs="Times New Roman"/>
          <w:noProof/>
          <w:color w:val="8B8881"/>
          <w:sz w:val="24"/>
          <w:szCs w:val="24"/>
          <w:lang w:eastAsia="ru-RU"/>
        </w:rPr>
        <w:drawing>
          <wp:inline distT="0" distB="0" distL="0" distR="0">
            <wp:extent cx="6096000" cy="4048125"/>
            <wp:effectExtent l="0" t="0" r="0" b="9525"/>
            <wp:docPr id="4" name="Рисунок 4" descr="fc689bd6cd98fb47bd22dda2f78ad617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c689bd6cd98fb47bd22dda2f78ad617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2E6" w:rsidRPr="009B52E6" w:rsidRDefault="009B52E6" w:rsidP="009B52E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Ваша личная защита от клещевого энцефалита</w:t>
      </w:r>
    </w:p>
    <w:p w:rsidR="009B52E6" w:rsidRPr="009B52E6" w:rsidRDefault="009B52E6" w:rsidP="009B52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Знания о болезни и переносчике.</w:t>
      </w:r>
    </w:p>
    <w:p w:rsidR="009B52E6" w:rsidRPr="009B52E6" w:rsidRDefault="009B52E6" w:rsidP="009B52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Защита одеждой и химическими веществами.</w:t>
      </w:r>
    </w:p>
    <w:p w:rsidR="009B52E6" w:rsidRPr="009B52E6" w:rsidRDefault="009B52E6" w:rsidP="009B52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Разумное поведение в лесу, саду, парке.</w:t>
      </w:r>
    </w:p>
    <w:p w:rsidR="009B52E6" w:rsidRPr="009B52E6" w:rsidRDefault="009B52E6" w:rsidP="009B52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Правильные действия при обнаружении клеща.</w:t>
      </w:r>
    </w:p>
    <w:p w:rsidR="009B52E6" w:rsidRPr="009B52E6" w:rsidRDefault="009B52E6" w:rsidP="009B52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Профилактические прививки.</w:t>
      </w:r>
    </w:p>
    <w:p w:rsidR="009B52E6" w:rsidRPr="009B52E6" w:rsidRDefault="009B52E6" w:rsidP="009B52E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Что нужно знать о клещевом энцефалите</w:t>
      </w:r>
    </w:p>
    <w:p w:rsidR="009B52E6" w:rsidRPr="009B52E6" w:rsidRDefault="009B52E6" w:rsidP="009B52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Клещевой энцефалит — это природно-очаговое вирусное заболевание с преимущественным поражением центральной нервной системы, нередко заканчивающееся трудноизлечимыми параличами, иногда смертью.</w:t>
      </w:r>
    </w:p>
    <w:p w:rsidR="009B52E6" w:rsidRPr="009B52E6" w:rsidRDefault="009B52E6" w:rsidP="009B52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Переносчиками и резервуарами вируса клещевого энцефалита в природе являются иксодовые клещи.</w:t>
      </w:r>
    </w:p>
    <w:p w:rsidR="009B52E6" w:rsidRPr="009B52E6" w:rsidRDefault="009B52E6" w:rsidP="009B52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Наша местность представляет собой природный очаг этой инфекции.</w:t>
      </w:r>
    </w:p>
    <w:p w:rsidR="009B52E6" w:rsidRPr="009B52E6" w:rsidRDefault="009B52E6" w:rsidP="009B52E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 клещах</w:t>
      </w:r>
    </w:p>
    <w:p w:rsidR="009B52E6" w:rsidRPr="009B52E6" w:rsidRDefault="009B52E6" w:rsidP="009B52E6">
      <w:pPr>
        <w:numPr>
          <w:ilvl w:val="0"/>
          <w:numId w:val="1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 нашей местности клещи повсюду, где есть трава и кустарники: в лесах, садах, парках, на газонах улиц.</w:t>
      </w:r>
    </w:p>
    <w:p w:rsidR="009B52E6" w:rsidRPr="009B52E6" w:rsidRDefault="009B52E6" w:rsidP="009B52E6">
      <w:pPr>
        <w:numPr>
          <w:ilvl w:val="0"/>
          <w:numId w:val="1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Наиболее активны клещи весной и летом, но нападение клещей и заражение клещевым энцефалитом возможны и осенью.</w:t>
      </w:r>
    </w:p>
    <w:p w:rsidR="009B52E6" w:rsidRPr="009B52E6" w:rsidRDefault="009B52E6" w:rsidP="009B52E6">
      <w:pPr>
        <w:numPr>
          <w:ilvl w:val="0"/>
          <w:numId w:val="1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Клещи подстерегают добычу, притаившись в траве, на ветках кустарника у обочины дороги, тропы.</w:t>
      </w:r>
    </w:p>
    <w:p w:rsidR="009B52E6" w:rsidRPr="009B52E6" w:rsidRDefault="009B52E6" w:rsidP="009B52E6">
      <w:pPr>
        <w:numPr>
          <w:ilvl w:val="0"/>
          <w:numId w:val="1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Клещ всегда ползет вверх! Прицепившись к одежде, клещ заползает под нее и присасывается к телу, выбирая места, где кожа тонкая и близко расположены кровеносные сосуды — за ушами, на шее, под мышками и др.</w:t>
      </w:r>
    </w:p>
    <w:p w:rsidR="009B52E6" w:rsidRPr="009B52E6" w:rsidRDefault="009B52E6" w:rsidP="009B52E6">
      <w:pPr>
        <w:numPr>
          <w:ilvl w:val="0"/>
          <w:numId w:val="1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 момент укуса клещ впрыскивает в ранку обезболивающее вещество, поэтому человек часто не замечает укуса.</w:t>
      </w:r>
    </w:p>
    <w:p w:rsidR="009B52E6" w:rsidRPr="009B52E6" w:rsidRDefault="009B52E6" w:rsidP="009B52E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Как защитить себя одеждой</w:t>
      </w:r>
    </w:p>
    <w:p w:rsidR="009B52E6" w:rsidRPr="009B52E6" w:rsidRDefault="009B52E6" w:rsidP="009B52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Отправляясь в лес, сад, на рыбалку, в поход, за грибами и ягодами, одевайтесь правильно:</w:t>
      </w:r>
    </w:p>
    <w:p w:rsidR="009B52E6" w:rsidRPr="009B52E6" w:rsidRDefault="009B52E6" w:rsidP="009B52E6">
      <w:pPr>
        <w:numPr>
          <w:ilvl w:val="0"/>
          <w:numId w:val="2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Независимо от пола и возраста, необходимо надеть брюки, заправив их в носки, ботинки, сапоги, а рубашку — в брюки. Помните? Клещ всегда ползет вверх! Находиться в лесу в юбке нельзя!</w:t>
      </w:r>
    </w:p>
    <w:p w:rsidR="009B52E6" w:rsidRPr="009B52E6" w:rsidRDefault="009B52E6" w:rsidP="009B52E6">
      <w:pPr>
        <w:numPr>
          <w:ilvl w:val="0"/>
          <w:numId w:val="2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Воротник и рукава рубашки у запястья должны плотно прилегать к телу.</w:t>
      </w:r>
    </w:p>
    <w:p w:rsidR="009B52E6" w:rsidRPr="009B52E6" w:rsidRDefault="009B52E6" w:rsidP="009B52E6">
      <w:pPr>
        <w:numPr>
          <w:ilvl w:val="0"/>
          <w:numId w:val="2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Необходимо защитить голову косынкой, беретом, фуражкой или капюшоном.</w:t>
      </w:r>
    </w:p>
    <w:p w:rsidR="009B52E6" w:rsidRPr="009B52E6" w:rsidRDefault="009B52E6" w:rsidP="009B52E6">
      <w:pPr>
        <w:numPr>
          <w:ilvl w:val="0"/>
          <w:numId w:val="2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Надежно защищает от присасывания клещей с п е ц </w:t>
      </w:r>
      <w:proofErr w:type="gramStart"/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proofErr w:type="gramEnd"/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а л ь н ы й противоклещевой костюм из тонкой брезентовой ткани с пропиткой.</w:t>
      </w:r>
    </w:p>
    <w:p w:rsidR="009B52E6" w:rsidRPr="009B52E6" w:rsidRDefault="009B52E6" w:rsidP="009B52E6">
      <w:pPr>
        <w:numPr>
          <w:ilvl w:val="0"/>
          <w:numId w:val="2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Обработайте пояс брюк, края носков, воротника, рукавов, капюшона препаратом «</w:t>
      </w:r>
      <w:proofErr w:type="spellStart"/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Претикс</w:t>
      </w:r>
      <w:proofErr w:type="spellEnd"/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». При контакте с этим веществом клещи погибают.</w:t>
      </w:r>
    </w:p>
    <w:p w:rsidR="009B52E6" w:rsidRPr="009B52E6" w:rsidRDefault="009B52E6" w:rsidP="009B52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Times New Roman" w:eastAsia="Times New Roman" w:hAnsi="Times New Roman" w:cs="Times New Roman"/>
          <w:noProof/>
          <w:color w:val="8B8881"/>
          <w:sz w:val="24"/>
          <w:szCs w:val="24"/>
          <w:lang w:eastAsia="ru-RU"/>
        </w:rPr>
        <w:lastRenderedPageBreak/>
        <w:drawing>
          <wp:inline distT="0" distB="0" distL="0" distR="0">
            <wp:extent cx="6257925" cy="9144000"/>
            <wp:effectExtent l="0" t="0" r="9525" b="0"/>
            <wp:docPr id="3" name="Рисунок 3" descr="памятка1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амятка1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7F8" w:rsidRDefault="000947F8" w:rsidP="009B52E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9B52E6" w:rsidRPr="009B52E6" w:rsidRDefault="009B52E6" w:rsidP="000947F8">
      <w:pPr>
        <w:pStyle w:val="3"/>
        <w:rPr>
          <w:rFonts w:ascii="Times New Roman" w:hAnsi="Times New Roman" w:cs="Times New Roman"/>
        </w:rPr>
      </w:pPr>
      <w:r w:rsidRPr="009B52E6">
        <w:lastRenderedPageBreak/>
        <w:t>Как вести себя в лесу и при возвращении домой</w:t>
      </w:r>
    </w:p>
    <w:p w:rsidR="009B52E6" w:rsidRPr="009B52E6" w:rsidRDefault="009B52E6" w:rsidP="009B52E6">
      <w:pPr>
        <w:numPr>
          <w:ilvl w:val="0"/>
          <w:numId w:val="3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2E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отдыха в лесу выбирайте открытые сухие полянки. Очистите их от валежника и зарослей низкорослого кустарника. Если это место будет использоваться несколько дней или на протяжении всего сезона, обработайте свою полянку специальными препаратами (</w:t>
      </w:r>
      <w:proofErr w:type="spellStart"/>
      <w:r w:rsidRPr="009B52E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карбофосом</w:t>
      </w:r>
      <w:proofErr w:type="spellEnd"/>
      <w:r w:rsidRPr="009B52E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B52E6" w:rsidRPr="009B52E6" w:rsidRDefault="009B52E6" w:rsidP="009B52E6">
      <w:pPr>
        <w:numPr>
          <w:ilvl w:val="0"/>
          <w:numId w:val="3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2E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можно чаще, не реже чем через 2 часа, производите само — и </w:t>
      </w:r>
      <w:proofErr w:type="spellStart"/>
      <w:r w:rsidRPr="009B52E6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взаимоосмотры</w:t>
      </w:r>
      <w:proofErr w:type="spellEnd"/>
      <w:r w:rsidRPr="009B5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верхней одежды и открытых частей тела.</w:t>
      </w:r>
    </w:p>
    <w:p w:rsidR="009B52E6" w:rsidRPr="009B52E6" w:rsidRDefault="009B52E6" w:rsidP="009B52E6">
      <w:pPr>
        <w:numPr>
          <w:ilvl w:val="0"/>
          <w:numId w:val="3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2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возвращении из леса, сада, парка снимите всю одежду и тщательно осмотрите ее и тело. Детей должны осматривать только взрослые!</w:t>
      </w:r>
    </w:p>
    <w:p w:rsidR="009B52E6" w:rsidRPr="009B52E6" w:rsidRDefault="009B52E6" w:rsidP="009B52E6">
      <w:pPr>
        <w:numPr>
          <w:ilvl w:val="0"/>
          <w:numId w:val="3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2E6">
        <w:rPr>
          <w:rFonts w:ascii="Times New Roman" w:eastAsia="Times New Roman" w:hAnsi="Times New Roman" w:cs="Times New Roman"/>
          <w:sz w:val="28"/>
          <w:szCs w:val="28"/>
          <w:lang w:eastAsia="ru-RU"/>
        </w:rPr>
        <w:t>Тщательно проверьте цветы и травы, принесенные домой. С ними можно принести клещей, которые затем нападают на человека и могут заразить клещевым энцефалитом и тех, кто в лес не ходит.</w:t>
      </w:r>
    </w:p>
    <w:p w:rsidR="009B52E6" w:rsidRPr="009B52E6" w:rsidRDefault="009B52E6" w:rsidP="009B52E6">
      <w:pPr>
        <w:numPr>
          <w:ilvl w:val="0"/>
          <w:numId w:val="3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2E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Вспомните о животных, если брали с собой. Обязательно осмотрите </w:t>
      </w:r>
      <w:bookmarkStart w:id="0" w:name="_GoBack"/>
      <w:bookmarkEnd w:id="0"/>
      <w:r w:rsidR="000947F8" w:rsidRPr="009B52E6">
        <w:rPr>
          <w:rFonts w:ascii="Times New Roman" w:eastAsia="Times New Roman" w:hAnsi="Times New Roman" w:cs="Times New Roman"/>
          <w:sz w:val="28"/>
          <w:szCs w:val="28"/>
          <w:lang w:eastAsia="ru-RU"/>
        </w:rPr>
        <w:t>их!</w:t>
      </w:r>
    </w:p>
    <w:p w:rsidR="009B52E6" w:rsidRPr="009B52E6" w:rsidRDefault="009B52E6" w:rsidP="009B52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Times New Roman" w:eastAsia="Times New Roman" w:hAnsi="Times New Roman" w:cs="Times New Roman"/>
          <w:noProof/>
          <w:color w:val="8B8881"/>
          <w:sz w:val="28"/>
          <w:szCs w:val="28"/>
          <w:lang w:eastAsia="ru-RU"/>
        </w:rPr>
        <w:drawing>
          <wp:inline distT="0" distB="0" distL="0" distR="0">
            <wp:extent cx="6238875" cy="5657850"/>
            <wp:effectExtent l="0" t="0" r="9525" b="0"/>
            <wp:docPr id="2" name="Рисунок 2" descr="1335624989_kak-odevatsya-v-lesu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35624989_kak-odevatsya-v-lesu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565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2E6" w:rsidRPr="009B52E6" w:rsidRDefault="009B52E6" w:rsidP="009B52E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Как удалить клеща</w:t>
      </w:r>
    </w:p>
    <w:p w:rsidR="009B52E6" w:rsidRPr="009B52E6" w:rsidRDefault="009B52E6" w:rsidP="009B52E6">
      <w:pPr>
        <w:numPr>
          <w:ilvl w:val="0"/>
          <w:numId w:val="4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Клеща смажьте любым жиром, чтобы лишить его дыхания.</w:t>
      </w:r>
    </w:p>
    <w:p w:rsidR="009B52E6" w:rsidRPr="009B52E6" w:rsidRDefault="009B52E6" w:rsidP="009B52E6">
      <w:pPr>
        <w:numPr>
          <w:ilvl w:val="0"/>
          <w:numId w:val="4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sz w:val="24"/>
          <w:szCs w:val="24"/>
          <w:lang w:eastAsia="ru-RU"/>
        </w:rPr>
        <w:t>С помощью петли из прочной нитки, осторожно раскачивая, удалите клеща.</w:t>
      </w:r>
    </w:p>
    <w:p w:rsidR="009B52E6" w:rsidRPr="009B52E6" w:rsidRDefault="009B52E6" w:rsidP="009B52E6">
      <w:pPr>
        <w:numPr>
          <w:ilvl w:val="0"/>
          <w:numId w:val="4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sz w:val="24"/>
          <w:szCs w:val="24"/>
          <w:lang w:eastAsia="ru-RU"/>
        </w:rPr>
        <w:t>Ранку смажьте йодом.</w:t>
      </w:r>
    </w:p>
    <w:p w:rsidR="009B52E6" w:rsidRPr="009B52E6" w:rsidRDefault="009B52E6" w:rsidP="009B52E6">
      <w:pPr>
        <w:numPr>
          <w:ilvl w:val="0"/>
          <w:numId w:val="4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sz w:val="24"/>
          <w:szCs w:val="24"/>
          <w:lang w:eastAsia="ru-RU"/>
        </w:rPr>
        <w:t>Руки вымойте с мылом.</w:t>
      </w:r>
    </w:p>
    <w:p w:rsidR="009B52E6" w:rsidRPr="009B52E6" w:rsidRDefault="009B52E6" w:rsidP="009B52E6">
      <w:pPr>
        <w:numPr>
          <w:ilvl w:val="0"/>
          <w:numId w:val="4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sz w:val="24"/>
          <w:szCs w:val="24"/>
          <w:lang w:eastAsia="ru-RU"/>
        </w:rPr>
        <w:t>Клеща сожгите, если не планируете отправить его на исследование. В этом случае поместите его в стеклянный флакончик с надежной крышкой.</w:t>
      </w:r>
    </w:p>
    <w:p w:rsidR="009B52E6" w:rsidRPr="009B52E6" w:rsidRDefault="009B52E6" w:rsidP="009B52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sz w:val="24"/>
          <w:szCs w:val="24"/>
          <w:lang w:eastAsia="ru-RU"/>
        </w:rPr>
        <w:t>Незащищенными руками брать клеща, а тем более раздавливать, нельзя!</w:t>
      </w:r>
    </w:p>
    <w:p w:rsidR="009B52E6" w:rsidRPr="009B52E6" w:rsidRDefault="009B52E6" w:rsidP="009B52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Times New Roman" w:eastAsia="Times New Roman" w:hAnsi="Times New Roman" w:cs="Times New Roman"/>
          <w:noProof/>
          <w:color w:val="8B8881"/>
          <w:sz w:val="24"/>
          <w:szCs w:val="24"/>
          <w:lang w:eastAsia="ru-RU"/>
        </w:rPr>
        <w:drawing>
          <wp:inline distT="0" distB="0" distL="0" distR="0">
            <wp:extent cx="5686425" cy="7058025"/>
            <wp:effectExtent l="0" t="0" r="9525" b="9525"/>
            <wp:docPr id="1" name="Рисунок 1" descr="zashchitit_sebya_ot_kleshchey_0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ashchitit_sebya_ot_kleshchey_0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705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2E6" w:rsidRPr="009B52E6" w:rsidRDefault="009B52E6" w:rsidP="009B52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Медицинскую помощь, связанную с удалением клеща, обработкой ранки, а также с введением противоклещевого иммуноглобулина, можно получить в поликлинике </w:t>
      </w: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по месту жительства, а вечером, ночью, в выходные и праздничные дни — в отделение скорой помощи.</w:t>
      </w:r>
    </w:p>
    <w:p w:rsidR="009B52E6" w:rsidRPr="009B52E6" w:rsidRDefault="009B52E6" w:rsidP="009B52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 всеми пациентами, покусанными клещами, устанавливается медицинское наблюдение</w:t>
      </w: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9B52E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 течение 30 дней:</w:t>
      </w:r>
    </w:p>
    <w:p w:rsidR="009B52E6" w:rsidRPr="009B52E6" w:rsidRDefault="009B52E6" w:rsidP="009B52E6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измеряется температура;</w:t>
      </w:r>
    </w:p>
    <w:p w:rsidR="009B52E6" w:rsidRPr="009B52E6" w:rsidRDefault="009B52E6" w:rsidP="009B52E6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контролируется самочувствие.</w:t>
      </w:r>
    </w:p>
    <w:p w:rsidR="009B52E6" w:rsidRPr="009B52E6" w:rsidRDefault="009B52E6" w:rsidP="009B52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 течение указанного срока рекомендуется:</w:t>
      </w:r>
    </w:p>
    <w:p w:rsidR="009B52E6" w:rsidRPr="009B52E6" w:rsidRDefault="009B52E6" w:rsidP="009B52E6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ограничивать физическую нагрузку;</w:t>
      </w:r>
    </w:p>
    <w:p w:rsidR="009B52E6" w:rsidRPr="009B52E6" w:rsidRDefault="009B52E6" w:rsidP="009B52E6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 допускать перегревания или переохлаждения;</w:t>
      </w:r>
    </w:p>
    <w:p w:rsidR="009B52E6" w:rsidRPr="009B52E6" w:rsidRDefault="009B52E6" w:rsidP="009B52E6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исключить употребление алкогольных напитков.</w:t>
      </w:r>
    </w:p>
    <w:p w:rsidR="009B52E6" w:rsidRPr="009B52E6" w:rsidRDefault="009B52E6" w:rsidP="009B52E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Как защитить себя прививкой</w:t>
      </w:r>
    </w:p>
    <w:p w:rsidR="009B52E6" w:rsidRPr="009B52E6" w:rsidRDefault="009B52E6" w:rsidP="009B52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sz w:val="24"/>
          <w:szCs w:val="24"/>
          <w:lang w:eastAsia="ru-RU"/>
        </w:rPr>
        <w:t>Для вакцинации против клещевого энцефалита необходимо обратиться в поликлинику по месту жительства.</w:t>
      </w:r>
    </w:p>
    <w:p w:rsidR="009B52E6" w:rsidRPr="009B52E6" w:rsidRDefault="009B52E6" w:rsidP="009B52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sz w:val="24"/>
          <w:szCs w:val="24"/>
          <w:lang w:eastAsia="ru-RU"/>
        </w:rPr>
        <w:t xml:space="preserve">Первичная основная (стандартная) вакцинация состоит из двух прививок, </w:t>
      </w:r>
      <w:proofErr w:type="spellStart"/>
      <w:r w:rsidRPr="009B52E6">
        <w:rPr>
          <w:rFonts w:ascii="Arial" w:eastAsia="Times New Roman" w:hAnsi="Arial" w:cs="Arial"/>
          <w:sz w:val="24"/>
          <w:szCs w:val="24"/>
          <w:lang w:eastAsia="ru-RU"/>
        </w:rPr>
        <w:t>проводящихся</w:t>
      </w:r>
      <w:proofErr w:type="spellEnd"/>
      <w:r w:rsidRPr="009B52E6">
        <w:rPr>
          <w:rFonts w:ascii="Arial" w:eastAsia="Times New Roman" w:hAnsi="Arial" w:cs="Arial"/>
          <w:sz w:val="24"/>
          <w:szCs w:val="24"/>
          <w:lang w:eastAsia="ru-RU"/>
        </w:rPr>
        <w:t xml:space="preserve"> с интервалом в 2 — 3 месяца. Ее обычно проводят в осеннее-зимний сезон, не позднее 14 дней до начала периода активности клещей.</w:t>
      </w:r>
    </w:p>
    <w:p w:rsidR="009B52E6" w:rsidRPr="009B52E6" w:rsidRDefault="009B52E6" w:rsidP="009B52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sz w:val="24"/>
          <w:szCs w:val="24"/>
          <w:lang w:eastAsia="ru-RU"/>
        </w:rPr>
        <w:t>При необходимости может проводиться и быстрая (экстренная) вакцинация, даже весной и летом. В этом случае вторую прививку делают через 14 дней после первой.</w:t>
      </w:r>
    </w:p>
    <w:p w:rsidR="009B52E6" w:rsidRPr="009B52E6" w:rsidRDefault="009B52E6" w:rsidP="009B52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sz w:val="24"/>
          <w:szCs w:val="24"/>
          <w:lang w:eastAsia="ru-RU"/>
        </w:rPr>
        <w:t>Прививку выполняйте только после консультации с врачом!</w:t>
      </w:r>
    </w:p>
    <w:p w:rsidR="009B52E6" w:rsidRPr="009B52E6" w:rsidRDefault="009B52E6" w:rsidP="009B52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P. S. Помните: заразиться клещевым энцефалитом можно и при употреблении сырого козьего молока!</w:t>
      </w:r>
    </w:p>
    <w:p w:rsidR="009B52E6" w:rsidRPr="009B52E6" w:rsidRDefault="009B52E6" w:rsidP="009B52E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9B52E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9B52E6" w:rsidRPr="009B52E6" w:rsidRDefault="009B52E6" w:rsidP="009B52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E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E5C69" w:rsidRPr="009B52E6" w:rsidRDefault="000E5C69">
      <w:pPr>
        <w:rPr>
          <w:sz w:val="24"/>
          <w:szCs w:val="24"/>
        </w:rPr>
      </w:pPr>
    </w:p>
    <w:sectPr w:rsidR="000E5C69" w:rsidRPr="009B52E6" w:rsidSect="009B52E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C6398"/>
    <w:multiLevelType w:val="multilevel"/>
    <w:tmpl w:val="FD206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911FE3"/>
    <w:multiLevelType w:val="multilevel"/>
    <w:tmpl w:val="0CB26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7A6061"/>
    <w:multiLevelType w:val="multilevel"/>
    <w:tmpl w:val="58FE9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C6269F"/>
    <w:multiLevelType w:val="multilevel"/>
    <w:tmpl w:val="95543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0345B4"/>
    <w:multiLevelType w:val="multilevel"/>
    <w:tmpl w:val="9BE8A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7B594F"/>
    <w:multiLevelType w:val="multilevel"/>
    <w:tmpl w:val="0478E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94F"/>
    <w:rsid w:val="000947F8"/>
    <w:rsid w:val="000E5C69"/>
    <w:rsid w:val="009B52E6"/>
    <w:rsid w:val="00CE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64761E-3B7F-4940-B63D-D18BE7340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B52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B52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0947F8"/>
    <w:pPr>
      <w:keepNext/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52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52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9B52E6"/>
    <w:rPr>
      <w:b/>
      <w:bCs/>
    </w:rPr>
  </w:style>
  <w:style w:type="paragraph" w:styleId="a4">
    <w:name w:val="Normal (Web)"/>
    <w:basedOn w:val="a"/>
    <w:uiPriority w:val="99"/>
    <w:unhideWhenUsed/>
    <w:rsid w:val="009B5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947F8"/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7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03svirsk.ru/wp-content/uploads/2016/04/%D0%BF%D0%B0%D0%BC%D1%8F%D1%82%D0%BA%D0%B01.jpg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03svirsk.ru/wp-content/uploads/2016/04/zashchitit_sebya_ot_kleshchey_0.jpg" TargetMode="External"/><Relationship Id="rId5" Type="http://schemas.openxmlformats.org/officeDocument/2006/relationships/hyperlink" Target="http://03svirsk.ru/wp-content/uploads/2016/04/fc689bd6cd98fb47bd22dda2f78ad617.jpg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03svirsk.ru/wp-content/uploads/2016/04/1335624989_kak-odevatsya-v-lesu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689</Words>
  <Characters>3928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 ДОУ</dc:creator>
  <cp:keywords/>
  <dc:description/>
  <cp:lastModifiedBy>Методист ДОУ</cp:lastModifiedBy>
  <cp:revision>3</cp:revision>
  <dcterms:created xsi:type="dcterms:W3CDTF">2020-04-27T09:58:00Z</dcterms:created>
  <dcterms:modified xsi:type="dcterms:W3CDTF">2020-04-27T10:01:00Z</dcterms:modified>
</cp:coreProperties>
</file>